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0C33" w14:textId="77777777" w:rsidR="00C27250" w:rsidRPr="00DE184F" w:rsidRDefault="001C19A0">
      <w:pPr>
        <w:rPr>
          <w:rFonts w:ascii="Arial" w:hAnsi="Arial" w:cs="Arial"/>
          <w:b/>
          <w:u w:val="single"/>
        </w:rPr>
      </w:pPr>
      <w:r w:rsidRPr="00DE184F">
        <w:rPr>
          <w:rFonts w:ascii="Arial" w:hAnsi="Arial" w:cs="Arial"/>
          <w:b/>
          <w:u w:val="single"/>
        </w:rPr>
        <w:t>Phoenix Fellowship</w:t>
      </w:r>
      <w:r w:rsidR="00DE184F">
        <w:rPr>
          <w:rFonts w:ascii="Arial" w:hAnsi="Arial" w:cs="Arial"/>
          <w:b/>
          <w:u w:val="single"/>
        </w:rPr>
        <w:t xml:space="preserve"> Programme</w:t>
      </w:r>
      <w:r w:rsidRPr="00DE184F">
        <w:rPr>
          <w:rFonts w:ascii="Arial" w:hAnsi="Arial" w:cs="Arial"/>
          <w:b/>
          <w:u w:val="single"/>
        </w:rPr>
        <w:t xml:space="preserve"> Expression of Interest</w:t>
      </w:r>
    </w:p>
    <w:p w14:paraId="14CEE16A" w14:textId="77777777" w:rsidR="00977478" w:rsidRPr="00DE184F" w:rsidRDefault="00AE560D">
      <w:pPr>
        <w:rPr>
          <w:rFonts w:ascii="Arial" w:hAnsi="Arial" w:cs="Arial"/>
        </w:rPr>
      </w:pPr>
      <w:r w:rsidRPr="00DE184F">
        <w:rPr>
          <w:rFonts w:ascii="Arial" w:hAnsi="Arial" w:cs="Arial"/>
        </w:rPr>
        <w:t xml:space="preserve">Dr Satpal Shekhawat, Medical Director of </w:t>
      </w:r>
      <w:r w:rsidR="004C399B">
        <w:rPr>
          <w:rFonts w:ascii="Arial" w:hAnsi="Arial" w:cs="Arial"/>
        </w:rPr>
        <w:t xml:space="preserve">NHS North </w:t>
      </w:r>
      <w:proofErr w:type="spellStart"/>
      <w:r w:rsidR="004C399B">
        <w:rPr>
          <w:rFonts w:ascii="Arial" w:hAnsi="Arial" w:cs="Arial"/>
        </w:rPr>
        <w:t>Linconlshire</w:t>
      </w:r>
      <w:proofErr w:type="spellEnd"/>
      <w:r w:rsidRPr="00DE184F">
        <w:rPr>
          <w:rFonts w:ascii="Arial" w:hAnsi="Arial" w:cs="Arial"/>
        </w:rPr>
        <w:t xml:space="preserve"> CCG on behalf of</w:t>
      </w:r>
      <w:r w:rsidR="004C399B">
        <w:rPr>
          <w:rFonts w:ascii="Arial" w:hAnsi="Arial" w:cs="Arial"/>
        </w:rPr>
        <w:t xml:space="preserve"> the</w:t>
      </w:r>
      <w:r w:rsidRPr="00DE184F">
        <w:rPr>
          <w:rFonts w:ascii="Arial" w:hAnsi="Arial" w:cs="Arial"/>
        </w:rPr>
        <w:t xml:space="preserve"> Humber, Coast and Vale CCGs</w:t>
      </w:r>
      <w:r w:rsidR="004C399B">
        <w:rPr>
          <w:rFonts w:ascii="Arial" w:hAnsi="Arial" w:cs="Arial"/>
        </w:rPr>
        <w:t>,</w:t>
      </w:r>
      <w:r w:rsidRPr="00DE184F">
        <w:rPr>
          <w:rFonts w:ascii="Arial" w:hAnsi="Arial" w:cs="Arial"/>
        </w:rPr>
        <w:t xml:space="preserve"> is</w:t>
      </w:r>
      <w:r w:rsidR="001C19A0" w:rsidRPr="00DE184F">
        <w:rPr>
          <w:rFonts w:ascii="Arial" w:hAnsi="Arial" w:cs="Arial"/>
        </w:rPr>
        <w:t xml:space="preserve"> </w:t>
      </w:r>
      <w:r w:rsidR="00810A9C">
        <w:rPr>
          <w:rFonts w:ascii="Arial" w:hAnsi="Arial" w:cs="Arial"/>
        </w:rPr>
        <w:t>delighted to announce that applications for the second year</w:t>
      </w:r>
      <w:r w:rsidR="001C19A0" w:rsidRPr="00DE184F">
        <w:rPr>
          <w:rFonts w:ascii="Arial" w:hAnsi="Arial" w:cs="Arial"/>
        </w:rPr>
        <w:t xml:space="preserve"> of the </w:t>
      </w:r>
      <w:r w:rsidR="001C19A0" w:rsidRPr="00DE184F">
        <w:rPr>
          <w:rFonts w:ascii="Arial" w:hAnsi="Arial" w:cs="Arial"/>
          <w:b/>
          <w:i/>
        </w:rPr>
        <w:t>Phoenix Fellows</w:t>
      </w:r>
      <w:r w:rsidR="00977478" w:rsidRPr="00DE184F">
        <w:rPr>
          <w:rFonts w:ascii="Arial" w:hAnsi="Arial" w:cs="Arial"/>
          <w:b/>
          <w:i/>
        </w:rPr>
        <w:t>hip programme</w:t>
      </w:r>
      <w:r w:rsidR="00810A9C">
        <w:rPr>
          <w:rFonts w:ascii="Arial" w:hAnsi="Arial" w:cs="Arial"/>
        </w:rPr>
        <w:t xml:space="preserve"> are now open.</w:t>
      </w:r>
      <w:r w:rsidR="00AB1850" w:rsidRPr="00DE184F">
        <w:rPr>
          <w:rFonts w:ascii="Arial" w:hAnsi="Arial" w:cs="Arial"/>
        </w:rPr>
        <w:t xml:space="preserve">  </w:t>
      </w:r>
    </w:p>
    <w:p w14:paraId="5FAA4DA9" w14:textId="264F795C" w:rsidR="001C19A0" w:rsidRPr="00DE184F" w:rsidRDefault="001C19A0">
      <w:pPr>
        <w:rPr>
          <w:rFonts w:ascii="Arial" w:hAnsi="Arial" w:cs="Arial"/>
        </w:rPr>
      </w:pPr>
      <w:r w:rsidRPr="00DE184F">
        <w:rPr>
          <w:rFonts w:ascii="Arial" w:hAnsi="Arial" w:cs="Arial"/>
        </w:rPr>
        <w:t>Aimed at GPs</w:t>
      </w:r>
      <w:r w:rsidR="009759FD" w:rsidRPr="00DE184F">
        <w:rPr>
          <w:rFonts w:ascii="Arial" w:hAnsi="Arial" w:cs="Arial"/>
        </w:rPr>
        <w:t xml:space="preserve"> w</w:t>
      </w:r>
      <w:r w:rsidR="00050C18" w:rsidRPr="00DE184F">
        <w:rPr>
          <w:rFonts w:ascii="Arial" w:hAnsi="Arial" w:cs="Arial"/>
        </w:rPr>
        <w:t>ith</w:t>
      </w:r>
      <w:r w:rsidR="009759FD" w:rsidRPr="00DE184F">
        <w:rPr>
          <w:rFonts w:ascii="Arial" w:hAnsi="Arial" w:cs="Arial"/>
        </w:rPr>
        <w:t xml:space="preserve"> at least ten </w:t>
      </w:r>
      <w:r w:rsidR="00DE184F" w:rsidRPr="00DE184F">
        <w:rPr>
          <w:rFonts w:ascii="Arial" w:hAnsi="Arial" w:cs="Arial"/>
        </w:rPr>
        <w:t>years’ experience</w:t>
      </w:r>
      <w:r w:rsidR="009759FD" w:rsidRPr="00DE184F">
        <w:rPr>
          <w:rFonts w:ascii="Arial" w:hAnsi="Arial" w:cs="Arial"/>
        </w:rPr>
        <w:t xml:space="preserve"> in practice </w:t>
      </w:r>
      <w:r w:rsidR="00050C18" w:rsidRPr="00DE184F">
        <w:rPr>
          <w:rFonts w:ascii="Arial" w:hAnsi="Arial" w:cs="Arial"/>
        </w:rPr>
        <w:t xml:space="preserve">who </w:t>
      </w:r>
      <w:r w:rsidRPr="00DE184F">
        <w:rPr>
          <w:rFonts w:ascii="Arial" w:hAnsi="Arial" w:cs="Arial"/>
        </w:rPr>
        <w:t>may be looki</w:t>
      </w:r>
      <w:r w:rsidR="00713EC6" w:rsidRPr="00DE184F">
        <w:rPr>
          <w:rFonts w:ascii="Arial" w:hAnsi="Arial" w:cs="Arial"/>
        </w:rPr>
        <w:t>ng to develop new skills and</w:t>
      </w:r>
      <w:r w:rsidR="00977478" w:rsidRPr="00DE184F">
        <w:rPr>
          <w:rFonts w:ascii="Arial" w:hAnsi="Arial" w:cs="Arial"/>
        </w:rPr>
        <w:t xml:space="preserve"> v</w:t>
      </w:r>
      <w:r w:rsidR="0004432F" w:rsidRPr="00DE184F">
        <w:rPr>
          <w:rFonts w:ascii="Arial" w:hAnsi="Arial" w:cs="Arial"/>
        </w:rPr>
        <w:t>ariety in their working life, t</w:t>
      </w:r>
      <w:r w:rsidR="00AB1850" w:rsidRPr="00DE184F">
        <w:rPr>
          <w:rFonts w:ascii="Arial" w:hAnsi="Arial" w:cs="Arial"/>
        </w:rPr>
        <w:t>he fellowship offers the opportunity to train in a clinical area of interest with a vie</w:t>
      </w:r>
      <w:r w:rsidR="00977478" w:rsidRPr="00DE184F">
        <w:rPr>
          <w:rFonts w:ascii="Arial" w:hAnsi="Arial" w:cs="Arial"/>
        </w:rPr>
        <w:t xml:space="preserve">w to becoming </w:t>
      </w:r>
      <w:r w:rsidR="009759FD" w:rsidRPr="00DE184F">
        <w:rPr>
          <w:rFonts w:ascii="Arial" w:hAnsi="Arial" w:cs="Arial"/>
        </w:rPr>
        <w:t>a</w:t>
      </w:r>
      <w:r w:rsidR="00AB1850" w:rsidRPr="00DE184F">
        <w:rPr>
          <w:rFonts w:ascii="Arial" w:hAnsi="Arial" w:cs="Arial"/>
        </w:rPr>
        <w:t xml:space="preserve"> GP</w:t>
      </w:r>
      <w:r w:rsidR="009759FD" w:rsidRPr="00DE184F">
        <w:rPr>
          <w:rFonts w:ascii="Arial" w:hAnsi="Arial" w:cs="Arial"/>
        </w:rPr>
        <w:t xml:space="preserve"> </w:t>
      </w:r>
      <w:r w:rsidR="00AB1850" w:rsidRPr="00DE184F">
        <w:rPr>
          <w:rFonts w:ascii="Arial" w:hAnsi="Arial" w:cs="Arial"/>
        </w:rPr>
        <w:t>w</w:t>
      </w:r>
      <w:r w:rsidR="009759FD" w:rsidRPr="00DE184F">
        <w:rPr>
          <w:rFonts w:ascii="Arial" w:hAnsi="Arial" w:cs="Arial"/>
        </w:rPr>
        <w:t>ith an extended role (</w:t>
      </w:r>
      <w:proofErr w:type="spellStart"/>
      <w:r w:rsidR="009759FD" w:rsidRPr="00DE184F">
        <w:rPr>
          <w:rFonts w:ascii="Arial" w:hAnsi="Arial" w:cs="Arial"/>
        </w:rPr>
        <w:t>GPwER</w:t>
      </w:r>
      <w:proofErr w:type="spellEnd"/>
      <w:r w:rsidR="009759FD" w:rsidRPr="00DE184F">
        <w:rPr>
          <w:rFonts w:ascii="Arial" w:hAnsi="Arial" w:cs="Arial"/>
        </w:rPr>
        <w:t>)</w:t>
      </w:r>
      <w:r w:rsidR="00977478" w:rsidRPr="00DE184F">
        <w:rPr>
          <w:rFonts w:ascii="Arial" w:hAnsi="Arial" w:cs="Arial"/>
        </w:rPr>
        <w:t xml:space="preserve"> in your chosen field.</w:t>
      </w:r>
      <w:r w:rsidR="00AB1850" w:rsidRPr="00DE184F">
        <w:rPr>
          <w:rFonts w:ascii="Arial" w:hAnsi="Arial" w:cs="Arial"/>
        </w:rPr>
        <w:t xml:space="preserve">  </w:t>
      </w:r>
    </w:p>
    <w:p w14:paraId="23724867" w14:textId="77777777" w:rsidR="00AB1850" w:rsidRPr="00DE184F" w:rsidRDefault="00AB1850">
      <w:pPr>
        <w:rPr>
          <w:rFonts w:ascii="Arial" w:hAnsi="Arial" w:cs="Arial"/>
        </w:rPr>
      </w:pPr>
      <w:r w:rsidRPr="00DE184F">
        <w:rPr>
          <w:rFonts w:ascii="Arial" w:hAnsi="Arial" w:cs="Arial"/>
        </w:rPr>
        <w:t>Successful applicants will be sup</w:t>
      </w:r>
      <w:r w:rsidR="00AE560D" w:rsidRPr="00DE184F">
        <w:rPr>
          <w:rFonts w:ascii="Arial" w:hAnsi="Arial" w:cs="Arial"/>
        </w:rPr>
        <w:t>ported with backfill funding of</w:t>
      </w:r>
      <w:r w:rsidRPr="00DE184F">
        <w:rPr>
          <w:rFonts w:ascii="Arial" w:hAnsi="Arial" w:cs="Arial"/>
        </w:rPr>
        <w:t xml:space="preserve"> </w:t>
      </w:r>
      <w:r w:rsidR="008B5D00" w:rsidRPr="00DE184F">
        <w:rPr>
          <w:rFonts w:ascii="Arial" w:hAnsi="Arial" w:cs="Arial"/>
        </w:rPr>
        <w:t xml:space="preserve">11k per session for </w:t>
      </w:r>
      <w:r w:rsidRPr="00DE184F">
        <w:rPr>
          <w:rFonts w:ascii="Arial" w:hAnsi="Arial" w:cs="Arial"/>
        </w:rPr>
        <w:t>2 sessions per week</w:t>
      </w:r>
      <w:r w:rsidR="00D330BC" w:rsidRPr="00DE184F">
        <w:rPr>
          <w:rFonts w:ascii="Arial" w:hAnsi="Arial" w:cs="Arial"/>
        </w:rPr>
        <w:t xml:space="preserve"> for twelve months</w:t>
      </w:r>
      <w:r w:rsidRPr="00DE184F">
        <w:rPr>
          <w:rFonts w:ascii="Arial" w:hAnsi="Arial" w:cs="Arial"/>
        </w:rPr>
        <w:t>. You are free to choose the area of clinical expertise you wish to develop and we will provide</w:t>
      </w:r>
      <w:r w:rsidR="00323E26">
        <w:rPr>
          <w:rFonts w:ascii="Arial" w:hAnsi="Arial" w:cs="Arial"/>
        </w:rPr>
        <w:t xml:space="preserve"> </w:t>
      </w:r>
      <w:r w:rsidR="00D330BC" w:rsidRPr="00DE184F">
        <w:rPr>
          <w:rFonts w:ascii="Arial" w:hAnsi="Arial" w:cs="Arial"/>
        </w:rPr>
        <w:t>clinical train</w:t>
      </w:r>
      <w:r w:rsidR="00323E26">
        <w:rPr>
          <w:rFonts w:ascii="Arial" w:hAnsi="Arial" w:cs="Arial"/>
        </w:rPr>
        <w:t>ing and a programme of academic and leadership training</w:t>
      </w:r>
      <w:r w:rsidR="004C399B">
        <w:rPr>
          <w:rFonts w:ascii="Arial" w:hAnsi="Arial" w:cs="Arial"/>
        </w:rPr>
        <w:t xml:space="preserve">. </w:t>
      </w:r>
      <w:r w:rsidR="007D5C43" w:rsidRPr="00DE184F">
        <w:rPr>
          <w:rFonts w:ascii="Arial" w:hAnsi="Arial" w:cs="Arial"/>
        </w:rPr>
        <w:t>C</w:t>
      </w:r>
      <w:r w:rsidR="009B2C0A" w:rsidRPr="00DE184F">
        <w:rPr>
          <w:rFonts w:ascii="Arial" w:hAnsi="Arial" w:cs="Arial"/>
        </w:rPr>
        <w:t>linical training will be tailored to you personally and academic and leadership training will be provided by the Ac</w:t>
      </w:r>
      <w:r w:rsidR="004C399B">
        <w:rPr>
          <w:rFonts w:ascii="Arial" w:hAnsi="Arial" w:cs="Arial"/>
        </w:rPr>
        <w:t>ademy of Primary Care at HYMS</w:t>
      </w:r>
      <w:r w:rsidR="00323E26">
        <w:rPr>
          <w:rFonts w:ascii="Arial" w:hAnsi="Arial" w:cs="Arial"/>
        </w:rPr>
        <w:t xml:space="preserve"> and other stakeholders relevant to your individual learning needs</w:t>
      </w:r>
      <w:r w:rsidR="004C399B">
        <w:rPr>
          <w:rFonts w:ascii="Arial" w:hAnsi="Arial" w:cs="Arial"/>
        </w:rPr>
        <w:t xml:space="preserve">. </w:t>
      </w:r>
      <w:r w:rsidR="00D330BC" w:rsidRPr="00DE184F">
        <w:rPr>
          <w:rFonts w:ascii="Arial" w:hAnsi="Arial" w:cs="Arial"/>
        </w:rPr>
        <w:t xml:space="preserve">The aim is to equip you with the clinical, academic and leadership skills </w:t>
      </w:r>
      <w:r w:rsidR="00F87E50" w:rsidRPr="00DE184F">
        <w:rPr>
          <w:rFonts w:ascii="Arial" w:hAnsi="Arial" w:cs="Arial"/>
        </w:rPr>
        <w:t xml:space="preserve">you need </w:t>
      </w:r>
      <w:r w:rsidR="00D330BC" w:rsidRPr="00DE184F">
        <w:rPr>
          <w:rFonts w:ascii="Arial" w:hAnsi="Arial" w:cs="Arial"/>
        </w:rPr>
        <w:t>to develop and lead a service that will benefit patients in your CCG area.</w:t>
      </w:r>
    </w:p>
    <w:p w14:paraId="7250627E" w14:textId="77777777" w:rsidR="00977478" w:rsidRPr="00DE184F" w:rsidRDefault="00323E26">
      <w:pPr>
        <w:rPr>
          <w:rFonts w:ascii="Arial" w:hAnsi="Arial" w:cs="Arial"/>
        </w:rPr>
      </w:pPr>
      <w:r>
        <w:rPr>
          <w:rFonts w:ascii="Arial" w:hAnsi="Arial" w:cs="Arial"/>
        </w:rPr>
        <w:t>There is currently no specific accreditation process for</w:t>
      </w:r>
      <w:r w:rsidR="00977478" w:rsidRPr="00DE184F">
        <w:rPr>
          <w:rFonts w:ascii="Arial" w:hAnsi="Arial" w:cs="Arial"/>
        </w:rPr>
        <w:t xml:space="preserve"> </w:t>
      </w:r>
      <w:proofErr w:type="spellStart"/>
      <w:r w:rsidR="00977478" w:rsidRPr="00DE184F">
        <w:rPr>
          <w:rFonts w:ascii="Arial" w:hAnsi="Arial" w:cs="Arial"/>
        </w:rPr>
        <w:t>GPwERs</w:t>
      </w:r>
      <w:proofErr w:type="spellEnd"/>
      <w:r>
        <w:rPr>
          <w:rFonts w:ascii="Arial" w:hAnsi="Arial" w:cs="Arial"/>
        </w:rPr>
        <w:t>.  However the RCGP have produced advice on how to incorporate this work into your appraisal</w:t>
      </w:r>
      <w:r w:rsidR="00977478" w:rsidRPr="00DE184F">
        <w:rPr>
          <w:rFonts w:ascii="Arial" w:hAnsi="Arial" w:cs="Arial"/>
        </w:rPr>
        <w:t xml:space="preserve"> and we w</w:t>
      </w:r>
      <w:r>
        <w:rPr>
          <w:rFonts w:ascii="Arial" w:hAnsi="Arial" w:cs="Arial"/>
        </w:rPr>
        <w:t>ill work with you</w:t>
      </w:r>
      <w:r w:rsidR="00977478" w:rsidRPr="00DE184F">
        <w:rPr>
          <w:rFonts w:ascii="Arial" w:hAnsi="Arial" w:cs="Arial"/>
        </w:rPr>
        <w:t xml:space="preserve"> to ensure the fellowship </w:t>
      </w:r>
      <w:r w:rsidR="00810A9C">
        <w:rPr>
          <w:rFonts w:ascii="Arial" w:hAnsi="Arial" w:cs="Arial"/>
        </w:rPr>
        <w:t>and your ongoing extended role is properly reflected in your appraisal going forward</w:t>
      </w:r>
      <w:r w:rsidR="00977478" w:rsidRPr="00DE184F">
        <w:rPr>
          <w:rFonts w:ascii="Arial" w:hAnsi="Arial" w:cs="Arial"/>
        </w:rPr>
        <w:t>.</w:t>
      </w:r>
    </w:p>
    <w:p w14:paraId="10DF7C21" w14:textId="77777777" w:rsidR="00977478" w:rsidRPr="00DE184F" w:rsidRDefault="00323E26" w:rsidP="00977478">
      <w:pPr>
        <w:rPr>
          <w:rFonts w:ascii="Arial" w:hAnsi="Arial" w:cs="Arial"/>
        </w:rPr>
      </w:pPr>
      <w:r>
        <w:rPr>
          <w:rFonts w:ascii="Arial" w:hAnsi="Arial" w:cs="Arial"/>
        </w:rPr>
        <w:t>There are ten posts available this</w:t>
      </w:r>
      <w:r w:rsidR="00977478" w:rsidRPr="00DE184F">
        <w:rPr>
          <w:rFonts w:ascii="Arial" w:hAnsi="Arial" w:cs="Arial"/>
        </w:rPr>
        <w:t xml:space="preserve"> year and the aim is to spread these across the</w:t>
      </w:r>
      <w:r w:rsidR="00810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Humber Coast and Vale CCG</w:t>
      </w:r>
      <w:r w:rsidR="00977478" w:rsidRPr="00DE184F">
        <w:rPr>
          <w:rFonts w:ascii="Arial" w:hAnsi="Arial" w:cs="Arial"/>
        </w:rPr>
        <w:t xml:space="preserve"> area</w:t>
      </w:r>
      <w:r>
        <w:rPr>
          <w:rFonts w:ascii="Arial" w:hAnsi="Arial" w:cs="Arial"/>
        </w:rPr>
        <w:t>s</w:t>
      </w:r>
      <w:r w:rsidR="00977478" w:rsidRPr="00DE184F">
        <w:rPr>
          <w:rFonts w:ascii="Arial" w:hAnsi="Arial" w:cs="Arial"/>
        </w:rPr>
        <w:t xml:space="preserve">. The closing date for expressions of interest is </w:t>
      </w:r>
      <w:r w:rsidR="00810A9C">
        <w:rPr>
          <w:rFonts w:ascii="Arial" w:hAnsi="Arial" w:cs="Arial"/>
        </w:rPr>
        <w:t>Friday 18</w:t>
      </w:r>
      <w:r w:rsidR="00E759CE" w:rsidRPr="00E759CE">
        <w:rPr>
          <w:rFonts w:ascii="Arial" w:hAnsi="Arial" w:cs="Arial"/>
          <w:vertAlign w:val="superscript"/>
        </w:rPr>
        <w:t>th</w:t>
      </w:r>
      <w:r w:rsidR="00810A9C">
        <w:rPr>
          <w:rFonts w:ascii="Arial" w:hAnsi="Arial" w:cs="Arial"/>
        </w:rPr>
        <w:t xml:space="preserve"> March 2022</w:t>
      </w:r>
      <w:r w:rsidR="00977478" w:rsidRPr="00DE184F">
        <w:rPr>
          <w:rFonts w:ascii="Arial" w:hAnsi="Arial" w:cs="Arial"/>
        </w:rPr>
        <w:t>, with i</w:t>
      </w:r>
      <w:r w:rsidR="00810A9C">
        <w:rPr>
          <w:rFonts w:ascii="Arial" w:hAnsi="Arial" w:cs="Arial"/>
        </w:rPr>
        <w:t>nterviews planned for late March or early April</w:t>
      </w:r>
      <w:r w:rsidR="0004432F" w:rsidRPr="00DE184F">
        <w:rPr>
          <w:rFonts w:ascii="Arial" w:hAnsi="Arial" w:cs="Arial"/>
        </w:rPr>
        <w:t>. Successful applicants will commence</w:t>
      </w:r>
      <w:r w:rsidR="00977478" w:rsidRPr="00DE184F">
        <w:rPr>
          <w:rFonts w:ascii="Arial" w:hAnsi="Arial" w:cs="Arial"/>
        </w:rPr>
        <w:t xml:space="preserve"> th</w:t>
      </w:r>
      <w:r w:rsidR="00810A9C">
        <w:rPr>
          <w:rFonts w:ascii="Arial" w:hAnsi="Arial" w:cs="Arial"/>
        </w:rPr>
        <w:t>e fellowship programme in September</w:t>
      </w:r>
      <w:r w:rsidR="00977478" w:rsidRPr="00DE184F">
        <w:rPr>
          <w:rFonts w:ascii="Arial" w:hAnsi="Arial" w:cs="Arial"/>
        </w:rPr>
        <w:t>.</w:t>
      </w:r>
    </w:p>
    <w:p w14:paraId="68A9B74E" w14:textId="77777777" w:rsidR="00DB6FD9" w:rsidRPr="00DE184F" w:rsidRDefault="00DB6FD9">
      <w:pPr>
        <w:rPr>
          <w:rFonts w:ascii="Arial" w:hAnsi="Arial" w:cs="Arial"/>
        </w:rPr>
      </w:pPr>
      <w:r w:rsidRPr="00DE184F">
        <w:rPr>
          <w:rFonts w:ascii="Arial" w:hAnsi="Arial" w:cs="Arial"/>
        </w:rPr>
        <w:t>To e</w:t>
      </w:r>
      <w:r w:rsidR="0004432F" w:rsidRPr="00DE184F">
        <w:rPr>
          <w:rFonts w:ascii="Arial" w:hAnsi="Arial" w:cs="Arial"/>
        </w:rPr>
        <w:t>xpress an interest please provide the following information</w:t>
      </w:r>
      <w:r w:rsidRPr="00DE184F">
        <w:rPr>
          <w:rFonts w:ascii="Arial" w:hAnsi="Arial" w:cs="Arial"/>
        </w:rPr>
        <w:t xml:space="preserve"> and we will be in touch to discuss the fellowship in greater detail</w:t>
      </w:r>
      <w:r w:rsidR="005F3C9E" w:rsidRPr="00DE184F">
        <w:rPr>
          <w:rFonts w:ascii="Arial" w:hAnsi="Arial" w:cs="Arial"/>
        </w:rPr>
        <w:t>.</w:t>
      </w:r>
    </w:p>
    <w:p w14:paraId="51EA29D0" w14:textId="77777777" w:rsidR="00DB6FD9" w:rsidRPr="00DE184F" w:rsidRDefault="00DB6FD9">
      <w:pPr>
        <w:rPr>
          <w:rFonts w:ascii="Arial" w:hAnsi="Arial" w:cs="Arial"/>
          <w:b/>
        </w:rPr>
      </w:pPr>
      <w:r w:rsidRPr="00DE184F">
        <w:rPr>
          <w:rFonts w:ascii="Arial" w:hAnsi="Arial" w:cs="Arial"/>
          <w:b/>
        </w:rPr>
        <w:t>Name</w:t>
      </w:r>
      <w:r w:rsidRPr="00DE184F">
        <w:rPr>
          <w:rFonts w:ascii="Arial" w:hAnsi="Arial" w:cs="Arial"/>
          <w:b/>
        </w:rPr>
        <w:tab/>
      </w:r>
    </w:p>
    <w:p w14:paraId="1F5301C8" w14:textId="77777777" w:rsidR="00DB6FD9" w:rsidRPr="00DE184F" w:rsidRDefault="00DB6FD9">
      <w:pPr>
        <w:rPr>
          <w:rFonts w:ascii="Arial" w:hAnsi="Arial" w:cs="Arial"/>
          <w:b/>
        </w:rPr>
      </w:pPr>
      <w:r w:rsidRPr="00DE184F">
        <w:rPr>
          <w:rFonts w:ascii="Arial" w:hAnsi="Arial" w:cs="Arial"/>
          <w:b/>
        </w:rPr>
        <w:t>Year of qualification as a GP</w:t>
      </w:r>
    </w:p>
    <w:p w14:paraId="4E781ABD" w14:textId="77777777" w:rsidR="00DB6FD9" w:rsidRPr="00DE184F" w:rsidRDefault="00DB6FD9">
      <w:pPr>
        <w:rPr>
          <w:rFonts w:ascii="Arial" w:hAnsi="Arial" w:cs="Arial"/>
          <w:b/>
        </w:rPr>
      </w:pPr>
      <w:r w:rsidRPr="00DE184F">
        <w:rPr>
          <w:rFonts w:ascii="Arial" w:hAnsi="Arial" w:cs="Arial"/>
          <w:b/>
        </w:rPr>
        <w:t>Current Practice</w:t>
      </w:r>
    </w:p>
    <w:p w14:paraId="70A6B0A1" w14:textId="77777777" w:rsidR="00DB6FD9" w:rsidRPr="00DE184F" w:rsidRDefault="00DB6FD9">
      <w:pPr>
        <w:rPr>
          <w:rFonts w:ascii="Arial" w:hAnsi="Arial" w:cs="Arial"/>
          <w:b/>
        </w:rPr>
      </w:pPr>
      <w:r w:rsidRPr="00DE184F">
        <w:rPr>
          <w:rFonts w:ascii="Arial" w:hAnsi="Arial" w:cs="Arial"/>
          <w:b/>
        </w:rPr>
        <w:t>Name of CCG</w:t>
      </w:r>
    </w:p>
    <w:p w14:paraId="45D306E0" w14:textId="77777777" w:rsidR="00DB6FD9" w:rsidRPr="00DE184F" w:rsidRDefault="00DB6FD9">
      <w:pPr>
        <w:rPr>
          <w:rFonts w:ascii="Arial" w:hAnsi="Arial" w:cs="Arial"/>
          <w:b/>
        </w:rPr>
      </w:pPr>
      <w:r w:rsidRPr="00DE184F">
        <w:rPr>
          <w:rFonts w:ascii="Arial" w:hAnsi="Arial" w:cs="Arial"/>
          <w:b/>
        </w:rPr>
        <w:t>Are you a Partner, salaried or locum GP?</w:t>
      </w:r>
    </w:p>
    <w:p w14:paraId="4BBB98EA" w14:textId="77777777" w:rsidR="00DB6FD9" w:rsidRPr="00DE184F" w:rsidRDefault="00713EC6">
      <w:pPr>
        <w:rPr>
          <w:rFonts w:ascii="Arial" w:hAnsi="Arial" w:cs="Arial"/>
          <w:b/>
        </w:rPr>
      </w:pPr>
      <w:r w:rsidRPr="00DE184F">
        <w:rPr>
          <w:rFonts w:ascii="Arial" w:hAnsi="Arial" w:cs="Arial"/>
          <w:b/>
        </w:rPr>
        <w:t>Is your practice aware of your expression of interest?</w:t>
      </w:r>
    </w:p>
    <w:p w14:paraId="76E6252B" w14:textId="77777777" w:rsidR="00D330BC" w:rsidRPr="00DE184F" w:rsidRDefault="009B2C0A">
      <w:pPr>
        <w:rPr>
          <w:rFonts w:ascii="Arial" w:hAnsi="Arial" w:cs="Arial"/>
          <w:b/>
        </w:rPr>
      </w:pPr>
      <w:r w:rsidRPr="00DE184F">
        <w:rPr>
          <w:rFonts w:ascii="Arial" w:hAnsi="Arial" w:cs="Arial"/>
          <w:b/>
        </w:rPr>
        <w:t xml:space="preserve">What is your area of </w:t>
      </w:r>
      <w:r w:rsidR="007D5C43" w:rsidRPr="00DE184F">
        <w:rPr>
          <w:rFonts w:ascii="Arial" w:hAnsi="Arial" w:cs="Arial"/>
          <w:b/>
        </w:rPr>
        <w:t xml:space="preserve">clinical </w:t>
      </w:r>
      <w:r w:rsidRPr="00DE184F">
        <w:rPr>
          <w:rFonts w:ascii="Arial" w:hAnsi="Arial" w:cs="Arial"/>
          <w:b/>
        </w:rPr>
        <w:t>interest?</w:t>
      </w:r>
    </w:p>
    <w:p w14:paraId="762CCC7E" w14:textId="77777777" w:rsidR="005F3C9E" w:rsidRPr="00DE184F" w:rsidRDefault="005F3C9E">
      <w:pPr>
        <w:rPr>
          <w:rFonts w:ascii="Arial" w:hAnsi="Arial" w:cs="Arial"/>
          <w:b/>
        </w:rPr>
      </w:pPr>
    </w:p>
    <w:p w14:paraId="70746817" w14:textId="2454C674" w:rsidR="005F3C9E" w:rsidRPr="00DE184F" w:rsidRDefault="005F3C9E" w:rsidP="00647CA9">
      <w:pPr>
        <w:rPr>
          <w:rFonts w:ascii="Arial" w:hAnsi="Arial" w:cs="Arial"/>
        </w:rPr>
      </w:pPr>
      <w:r w:rsidRPr="00DE184F">
        <w:rPr>
          <w:rFonts w:ascii="Arial" w:hAnsi="Arial" w:cs="Arial"/>
        </w:rPr>
        <w:t>Please return this form</w:t>
      </w:r>
      <w:r w:rsidR="00713EC6" w:rsidRPr="00DE184F">
        <w:rPr>
          <w:rFonts w:ascii="Arial" w:hAnsi="Arial" w:cs="Arial"/>
        </w:rPr>
        <w:t>, without obligation,</w:t>
      </w:r>
      <w:r w:rsidR="00810A9C">
        <w:rPr>
          <w:rFonts w:ascii="Arial" w:hAnsi="Arial" w:cs="Arial"/>
        </w:rPr>
        <w:t xml:space="preserve"> to </w:t>
      </w:r>
      <w:hyperlink r:id="rId6" w:history="1">
        <w:r w:rsidR="00647CA9" w:rsidRPr="00DD3E57">
          <w:rPr>
            <w:rStyle w:val="Hyperlink"/>
            <w:rFonts w:ascii="Arial" w:hAnsi="Arial" w:cs="Arial"/>
          </w:rPr>
          <w:t>training@haxbygroup.co.uk</w:t>
        </w:r>
      </w:hyperlink>
      <w:r w:rsidR="00647CA9">
        <w:rPr>
          <w:rFonts w:ascii="Arial" w:hAnsi="Arial" w:cs="Arial"/>
        </w:rPr>
        <w:t xml:space="preserve">. </w:t>
      </w:r>
    </w:p>
    <w:sectPr w:rsidR="005F3C9E" w:rsidRPr="00DE18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9F3" w14:textId="77777777" w:rsidR="00893EE8" w:rsidRDefault="00893EE8" w:rsidP="00DE184F">
      <w:pPr>
        <w:spacing w:after="0" w:line="240" w:lineRule="auto"/>
      </w:pPr>
      <w:r>
        <w:separator/>
      </w:r>
    </w:p>
  </w:endnote>
  <w:endnote w:type="continuationSeparator" w:id="0">
    <w:p w14:paraId="303668CE" w14:textId="77777777" w:rsidR="00893EE8" w:rsidRDefault="00893EE8" w:rsidP="00DE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D0A0" w14:textId="77777777" w:rsidR="00893EE8" w:rsidRDefault="00893EE8" w:rsidP="00DE184F">
      <w:pPr>
        <w:spacing w:after="0" w:line="240" w:lineRule="auto"/>
      </w:pPr>
      <w:r>
        <w:separator/>
      </w:r>
    </w:p>
  </w:footnote>
  <w:footnote w:type="continuationSeparator" w:id="0">
    <w:p w14:paraId="1EE3A806" w14:textId="77777777" w:rsidR="00893EE8" w:rsidRDefault="00893EE8" w:rsidP="00DE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9B66" w14:textId="19C668A8" w:rsidR="00DE184F" w:rsidRDefault="005C7E16" w:rsidP="005C7E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C88273" wp14:editId="4E481044">
          <wp:simplePos x="0" y="0"/>
          <wp:positionH relativeFrom="column">
            <wp:posOffset>4908550</wp:posOffset>
          </wp:positionH>
          <wp:positionV relativeFrom="paragraph">
            <wp:posOffset>-208280</wp:posOffset>
          </wp:positionV>
          <wp:extent cx="1418590" cy="651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G 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EDA7F2" wp14:editId="140F22DE">
          <wp:simplePos x="0" y="0"/>
          <wp:positionH relativeFrom="column">
            <wp:posOffset>-38100</wp:posOffset>
          </wp:positionH>
          <wp:positionV relativeFrom="paragraph">
            <wp:posOffset>-125730</wp:posOffset>
          </wp:positionV>
          <wp:extent cx="4756150" cy="662305"/>
          <wp:effectExtent l="0" t="0" r="6350" b="4445"/>
          <wp:wrapSquare wrapText="bothSides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15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00"/>
    <w:rsid w:val="0004432F"/>
    <w:rsid w:val="00050C18"/>
    <w:rsid w:val="001C19A0"/>
    <w:rsid w:val="002B593E"/>
    <w:rsid w:val="00322FCB"/>
    <w:rsid w:val="00323E26"/>
    <w:rsid w:val="004C399B"/>
    <w:rsid w:val="004D64FE"/>
    <w:rsid w:val="005C7E16"/>
    <w:rsid w:val="005F3C9E"/>
    <w:rsid w:val="00647CA9"/>
    <w:rsid w:val="00713EC6"/>
    <w:rsid w:val="0073577C"/>
    <w:rsid w:val="007D5C43"/>
    <w:rsid w:val="00810A9C"/>
    <w:rsid w:val="00893EE8"/>
    <w:rsid w:val="008B5D00"/>
    <w:rsid w:val="009759FD"/>
    <w:rsid w:val="00977478"/>
    <w:rsid w:val="009B2C0A"/>
    <w:rsid w:val="00AB1850"/>
    <w:rsid w:val="00AE560D"/>
    <w:rsid w:val="00C27250"/>
    <w:rsid w:val="00C40185"/>
    <w:rsid w:val="00D22D3A"/>
    <w:rsid w:val="00D330BC"/>
    <w:rsid w:val="00DB6FD9"/>
    <w:rsid w:val="00DE184F"/>
    <w:rsid w:val="00E759CE"/>
    <w:rsid w:val="00F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43F99"/>
  <w15:chartTrackingRefBased/>
  <w15:docId w15:val="{292E503C-611B-40DA-BE0D-86686B94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C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4F"/>
  </w:style>
  <w:style w:type="paragraph" w:styleId="Footer">
    <w:name w:val="footer"/>
    <w:basedOn w:val="Normal"/>
    <w:link w:val="FooterChar"/>
    <w:uiPriority w:val="99"/>
    <w:unhideWhenUsed/>
    <w:rsid w:val="00DE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4F"/>
  </w:style>
  <w:style w:type="character" w:styleId="UnresolvedMention">
    <w:name w:val="Unresolved Mention"/>
    <w:basedOn w:val="DefaultParagraphFont"/>
    <w:uiPriority w:val="99"/>
    <w:semiHidden/>
    <w:unhideWhenUsed/>
    <w:rsid w:val="0064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haxbygroup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hall\AppData\Local\Microsoft\Windows\INetCache\Content.Outlook\UBYASLEB\Phoenix%20Fellowship%20Expression%20of%20Inter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Phoenix Fellowship Expression of Interest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Lincolnshire Council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Hall, Dr</dc:creator>
  <cp:keywords/>
  <dc:description/>
  <cp:lastModifiedBy>LIDBETTER, Sophie (NHS NORTH LINCOLNSHIRE CCG)</cp:lastModifiedBy>
  <cp:revision>3</cp:revision>
  <dcterms:created xsi:type="dcterms:W3CDTF">2022-02-16T16:28:00Z</dcterms:created>
  <dcterms:modified xsi:type="dcterms:W3CDTF">2022-02-16T16:29:00Z</dcterms:modified>
</cp:coreProperties>
</file>